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3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D662" wp14:editId="23E52DAB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123" w:rsidRDefault="00826123" w:rsidP="00826123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68E722" wp14:editId="7877E49B">
                                  <wp:extent cx="1179682" cy="500892"/>
                                  <wp:effectExtent l="0" t="0" r="0" b="0"/>
                                  <wp:docPr id="2" name="Image 2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.7pt;width:100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" filled="f" stroked="f">
                <v:textbox>
                  <w:txbxContent>
                    <w:p w:rsidR="00826123" w:rsidRDefault="00826123" w:rsidP="00826123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68E722" wp14:editId="7877E49B">
                            <wp:extent cx="1179682" cy="500892"/>
                            <wp:effectExtent l="0" t="0" r="0" b="0"/>
                            <wp:docPr id="2" name="Image 2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123" w:rsidRDefault="00082A47" w:rsidP="00C273D7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 w:rsidR="00C273D7">
        <w:rPr>
          <w:rFonts w:ascii="Arial" w:hAnsi="Arial" w:cs="Arial"/>
          <w:b/>
          <w:noProof/>
          <w:sz w:val="18"/>
        </w:rPr>
        <w:tab/>
      </w:r>
      <w:r w:rsidR="00826123">
        <w:rPr>
          <w:rFonts w:ascii="Arial" w:hAnsi="Arial" w:cs="Arial"/>
          <w:b/>
          <w:noProof/>
          <w:sz w:val="18"/>
        </w:rPr>
        <w:t>Fusil standard</w:t>
      </w:r>
      <w:r w:rsidR="00826123">
        <w:rPr>
          <w:rFonts w:ascii="Arial" w:hAnsi="Arial" w:cs="Arial"/>
          <w:bCs/>
          <w:smallCaps/>
          <w:noProof/>
          <w:sz w:val="16"/>
        </w:rPr>
        <w:tab/>
      </w:r>
      <w:r w:rsidR="00202E1A">
        <w:rPr>
          <w:rFonts w:ascii="Arial" w:hAnsi="Arial" w:cs="Arial"/>
          <w:b/>
          <w:i/>
          <w:iCs/>
          <w:smallCaps/>
          <w:noProof/>
          <w:sz w:val="20"/>
        </w:rPr>
        <w:t>Fiche d’entraînement</w:t>
      </w:r>
      <w:r w:rsidR="00826123">
        <w:rPr>
          <w:rFonts w:ascii="Arial" w:hAnsi="Arial" w:cs="Arial"/>
          <w:b/>
          <w:i/>
          <w:iCs/>
          <w:smallCaps/>
          <w:noProof/>
          <w:sz w:val="20"/>
        </w:rPr>
        <w:t xml:space="preserve"> </w:t>
      </w:r>
    </w:p>
    <w:p w:rsidR="00826123" w:rsidRPr="00202E1A" w:rsidRDefault="00C273D7" w:rsidP="00826123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 w:rsidR="00082A47">
        <w:rPr>
          <w:rFonts w:ascii="Arial" w:hAnsi="Arial" w:cs="Arial"/>
          <w:b/>
          <w:noProof/>
          <w:sz w:val="18"/>
          <w:lang w:val="fr-CH"/>
        </w:rPr>
        <w:t>Prénom</w:t>
      </w:r>
      <w:r>
        <w:rPr>
          <w:rFonts w:ascii="Arial" w:hAnsi="Arial" w:cs="Arial"/>
          <w:b/>
          <w:noProof/>
          <w:sz w:val="18"/>
          <w:lang w:val="fr-CH"/>
        </w:rPr>
        <w:t> :</w:t>
      </w:r>
      <w:r w:rsidR="00826123"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="00826123"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826123" w:rsidRDefault="00826123" w:rsidP="00082A47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="00082A47">
        <w:rPr>
          <w:rFonts w:ascii="Arial" w:hAnsi="Arial" w:cs="Arial"/>
          <w:i/>
          <w:iCs/>
          <w:sz w:val="10"/>
          <w:lang w:val="fr-CH"/>
        </w:rPr>
        <w:fldChar w:fldCharType="begin"/>
      </w:r>
      <w:r w:rsidR="00082A47"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744E73">
        <w:rPr>
          <w:rFonts w:ascii="Arial" w:hAnsi="Arial" w:cs="Arial"/>
          <w:i/>
          <w:iCs/>
          <w:noProof/>
          <w:sz w:val="10"/>
          <w:lang w:val="fr-CH"/>
        </w:rPr>
        <w:t>TeamFFT2015_Exercice-Stockage_f_v1a</w: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826123" w:rsidRPr="00202E1A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621225" w:rsidRDefault="00076214"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F6EFA" wp14:editId="17B16588">
                <wp:simplePos x="0" y="0"/>
                <wp:positionH relativeFrom="column">
                  <wp:posOffset>5298440</wp:posOffset>
                </wp:positionH>
                <wp:positionV relativeFrom="paragraph">
                  <wp:posOffset>81470</wp:posOffset>
                </wp:positionV>
                <wp:extent cx="165099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9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FE" w:rsidRDefault="00E512DD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185AAA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val="fr-CH" w:eastAsia="fr-CH"/>
                              </w:rPr>
                              <w:drawing>
                                <wp:inline distT="0" distB="0" distL="0" distR="0" wp14:anchorId="563749E6" wp14:editId="221ADA38">
                                  <wp:extent cx="1471841" cy="1158551"/>
                                  <wp:effectExtent l="19050" t="0" r="14605" b="403860"/>
                                  <wp:docPr id="11" name="Image 11" descr="C:\Users\chrcal.CFPS\Documents\Personnel_CALC\Tir\Exercices-Jeux\stockage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hrcal.CFPS\Documents\Personnel_CALC\Tir\Exercices-Jeux\stockage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737" cy="1160044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17.2pt;margin-top:6.4pt;width:13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" filled="f" stroked="f">
                <v:textbox style="mso-fit-shape-to-text:t">
                  <w:txbxContent>
                    <w:p w:rsidR="000429FE" w:rsidRDefault="00E512DD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185AAA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fr-CH" w:eastAsia="fr-CH"/>
                        </w:rPr>
                        <w:drawing>
                          <wp:inline distT="0" distB="0" distL="0" distR="0" wp14:anchorId="563749E6" wp14:editId="221ADA38">
                            <wp:extent cx="1471841" cy="1158551"/>
                            <wp:effectExtent l="19050" t="0" r="14605" b="403860"/>
                            <wp:docPr id="11" name="Image 11" descr="C:\Users\chrcal.CFPS\Documents\Personnel_CALC\Tir\Exercices-Jeux\stockage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hrcal.CFPS\Documents\Personnel_CALC\Tir\Exercices-Jeux\stockage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737" cy="1160044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15D0" w:rsidRPr="00EE0E73" w:rsidRDefault="00744E73" w:rsidP="005C15D0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>
        <w:rPr>
          <w:rFonts w:ascii="Copperplate Gothic Bold" w:hAnsi="Copperplate Gothic Bold"/>
          <w:sz w:val="28"/>
          <w:szCs w:val="28"/>
          <w:lang w:val="fr-CH"/>
        </w:rPr>
        <w:t>Le stockage</w:t>
      </w:r>
    </w:p>
    <w:p w:rsidR="005C15D0" w:rsidRDefault="005C15D0" w:rsidP="005C15D0">
      <w:pPr>
        <w:rPr>
          <w:rFonts w:ascii="Copperplate Gothic Bold" w:hAnsi="Copperplate Gothic Bold"/>
          <w:sz w:val="28"/>
          <w:szCs w:val="28"/>
        </w:rPr>
      </w:pPr>
    </w:p>
    <w:p w:rsidR="00077A61" w:rsidRDefault="00EE0E73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076214">
        <w:rPr>
          <w:rFonts w:ascii="Tahoma" w:hAnsi="Tahoma" w:cs="Tahoma"/>
          <w:sz w:val="20"/>
          <w:szCs w:val="20"/>
          <w:lang w:val="fr-CH"/>
        </w:rPr>
        <w:t>Travailler sa régularité de tir et augmenter sa moyenne de points</w:t>
      </w:r>
      <w:r w:rsidR="00077A61">
        <w:rPr>
          <w:rFonts w:ascii="Tahoma" w:hAnsi="Tahoma" w:cs="Tahoma"/>
          <w:sz w:val="20"/>
          <w:szCs w:val="20"/>
          <w:lang w:val="fr-CH"/>
        </w:rPr>
        <w:t>.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077A61" w:rsidRDefault="008E3226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>: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076214" w:rsidRPr="00076214">
        <w:rPr>
          <w:rFonts w:ascii="Tahoma" w:hAnsi="Tahoma" w:cs="Tahoma"/>
          <w:sz w:val="20"/>
          <w:szCs w:val="20"/>
          <w:lang w:val="fr-CH"/>
        </w:rPr>
        <w:t>PZ-</w:t>
      </w:r>
      <w:r w:rsidR="009E3C57">
        <w:rPr>
          <w:rFonts w:ascii="Tahoma" w:hAnsi="Tahoma" w:cs="Tahoma"/>
          <w:sz w:val="20"/>
          <w:szCs w:val="20"/>
          <w:lang w:val="fr-CH"/>
        </w:rPr>
        <w:t>VI-DE</w:t>
      </w:r>
      <w:r>
        <w:rPr>
          <w:rFonts w:ascii="Tahoma" w:hAnsi="Tahoma" w:cs="Tahoma"/>
          <w:sz w:val="20"/>
          <w:szCs w:val="20"/>
          <w:lang w:val="fr-CH"/>
        </w:rPr>
        <w:t>-RE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8E3226" w:rsidRDefault="007948A9" w:rsidP="005C15D0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</w:t>
      </w:r>
      <w:r w:rsidR="001B578E">
        <w:rPr>
          <w:rFonts w:ascii="Copperplate Gothic Bold" w:hAnsi="Copperplate Gothic Bold"/>
          <w:sz w:val="20"/>
          <w:szCs w:val="20"/>
          <w:lang w:val="fr-CH"/>
        </w:rPr>
        <w:t>:</w:t>
      </w:r>
    </w:p>
    <w:p w:rsidR="009159D8" w:rsidRDefault="00F47E01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sur visuel A10 (</w:t>
      </w:r>
      <w:r w:rsidR="00B516C2">
        <w:rPr>
          <w:rFonts w:ascii="Tahoma" w:hAnsi="Tahoma" w:cs="Tahoma"/>
          <w:sz w:val="20"/>
          <w:szCs w:val="20"/>
          <w:lang w:val="fr-CH"/>
        </w:rPr>
        <w:t>avec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réglage </w:t>
      </w:r>
      <w:r w:rsidR="00B516C2">
        <w:rPr>
          <w:rFonts w:ascii="Tahoma" w:hAnsi="Tahoma" w:cs="Tahoma"/>
          <w:sz w:val="20"/>
          <w:szCs w:val="20"/>
          <w:lang w:val="fr-CH"/>
        </w:rPr>
        <w:t>si nécessaire</w:t>
      </w:r>
      <w:r w:rsidR="009159D8">
        <w:rPr>
          <w:rFonts w:ascii="Tahoma" w:hAnsi="Tahoma" w:cs="Tahoma"/>
          <w:sz w:val="20"/>
          <w:szCs w:val="20"/>
          <w:lang w:val="fr-CH"/>
        </w:rPr>
        <w:t>)</w:t>
      </w:r>
      <w:r w:rsidR="00CF30D7">
        <w:rPr>
          <w:rFonts w:ascii="Tahoma" w:hAnsi="Tahoma" w:cs="Tahoma"/>
          <w:sz w:val="20"/>
          <w:szCs w:val="20"/>
          <w:lang w:val="fr-CH"/>
        </w:rPr>
        <w:t xml:space="preserve"> </w:t>
      </w:r>
      <w:r w:rsidR="00185AAA">
        <w:rPr>
          <w:rFonts w:ascii="Tahoma" w:hAnsi="Tahoma" w:cs="Tahoma"/>
          <w:sz w:val="20"/>
          <w:szCs w:val="20"/>
          <w:lang w:val="fr-CH"/>
        </w:rPr>
        <w:t>pour obtenir trois</w:t>
      </w:r>
      <w:r w:rsidR="00076214">
        <w:rPr>
          <w:rFonts w:ascii="Tahoma" w:hAnsi="Tahoma" w:cs="Tahoma"/>
          <w:sz w:val="20"/>
          <w:szCs w:val="20"/>
          <w:lang w:val="fr-CH"/>
        </w:rPr>
        <w:t xml:space="preserve"> 10</w:t>
      </w:r>
      <w:r w:rsidR="009159D8">
        <w:rPr>
          <w:rFonts w:ascii="Tahoma" w:hAnsi="Tahoma" w:cs="Tahoma"/>
          <w:sz w:val="20"/>
          <w:szCs w:val="20"/>
          <w:lang w:val="fr-CH"/>
        </w:rPr>
        <w:t>.</w:t>
      </w:r>
    </w:p>
    <w:p w:rsidR="009159D8" w:rsidRDefault="00F47E01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076214">
        <w:rPr>
          <w:rFonts w:ascii="Tahoma" w:hAnsi="Tahoma" w:cs="Tahoma"/>
          <w:sz w:val="20"/>
          <w:szCs w:val="20"/>
          <w:lang w:val="fr-CH"/>
        </w:rPr>
        <w:t xml:space="preserve"> les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impacts sur la cible au verso par de petites </w:t>
      </w:r>
      <w:proofErr w:type="gramStart"/>
      <w:r w:rsidR="009159D8"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 w:rsidR="009159D8"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DF5637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Lorsque l’opération 1 est réussie, r</w:t>
      </w:r>
      <w:r w:rsidR="00F47E01">
        <w:rPr>
          <w:rFonts w:ascii="Tahoma" w:hAnsi="Tahoma" w:cs="Tahoma"/>
          <w:sz w:val="20"/>
          <w:szCs w:val="20"/>
          <w:lang w:val="fr-CH"/>
        </w:rPr>
        <w:t>épète</w:t>
      </w:r>
      <w:r>
        <w:rPr>
          <w:rFonts w:ascii="Tahoma" w:hAnsi="Tahoma" w:cs="Tahoma"/>
          <w:sz w:val="20"/>
          <w:szCs w:val="20"/>
          <w:lang w:val="fr-CH"/>
        </w:rPr>
        <w:t>-la,</w:t>
      </w:r>
      <w:r w:rsidR="00B516C2">
        <w:rPr>
          <w:rFonts w:ascii="Tahoma" w:hAnsi="Tahoma" w:cs="Tahoma"/>
          <w:sz w:val="20"/>
          <w:szCs w:val="20"/>
          <w:lang w:val="fr-CH"/>
        </w:rPr>
        <w:t xml:space="preserve"> mais </w:t>
      </w:r>
      <w:r w:rsidR="006120A3">
        <w:rPr>
          <w:rFonts w:ascii="Tahoma" w:hAnsi="Tahoma" w:cs="Tahoma"/>
          <w:sz w:val="20"/>
          <w:szCs w:val="20"/>
          <w:lang w:val="fr-CH"/>
        </w:rPr>
        <w:t>pour obtenir quatre 10</w:t>
      </w:r>
      <w:r w:rsidR="00396F1C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F47E01" w:rsidP="00396F1C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076214">
        <w:rPr>
          <w:rFonts w:ascii="Tahoma" w:hAnsi="Tahoma" w:cs="Tahoma"/>
          <w:sz w:val="20"/>
          <w:szCs w:val="20"/>
          <w:lang w:val="fr-CH"/>
        </w:rPr>
        <w:t xml:space="preserve"> les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impacts sur la cible au verso par de petits </w:t>
      </w:r>
      <w:proofErr w:type="gramStart"/>
      <w:r w:rsidR="00396F1C"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 w:rsidR="00396F1C"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DF5637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Lorsque l’</w:t>
      </w:r>
      <w:r w:rsidR="00F47E01">
        <w:rPr>
          <w:rFonts w:ascii="Tahoma" w:hAnsi="Tahoma" w:cs="Tahoma"/>
          <w:sz w:val="20"/>
          <w:szCs w:val="20"/>
          <w:lang w:val="fr-CH"/>
        </w:rPr>
        <w:t>opération 3 est réussie, répète</w:t>
      </w:r>
      <w:r>
        <w:rPr>
          <w:rFonts w:ascii="Tahoma" w:hAnsi="Tahoma" w:cs="Tahoma"/>
          <w:sz w:val="20"/>
          <w:szCs w:val="20"/>
          <w:lang w:val="fr-CH"/>
        </w:rPr>
        <w:t>-la</w:t>
      </w:r>
      <w:r w:rsidR="00CF30D7">
        <w:rPr>
          <w:rFonts w:ascii="Tahoma" w:hAnsi="Tahoma" w:cs="Tahoma"/>
          <w:sz w:val="20"/>
          <w:szCs w:val="20"/>
          <w:lang w:val="fr-CH"/>
        </w:rPr>
        <w:t xml:space="preserve">, mais </w:t>
      </w:r>
      <w:r w:rsidR="00076214">
        <w:rPr>
          <w:rFonts w:ascii="Tahoma" w:hAnsi="Tahoma" w:cs="Tahoma"/>
          <w:sz w:val="20"/>
          <w:szCs w:val="20"/>
          <w:lang w:val="fr-CH"/>
        </w:rPr>
        <w:t xml:space="preserve">pour obtenir </w:t>
      </w:r>
      <w:r w:rsidR="006120A3">
        <w:rPr>
          <w:rFonts w:ascii="Tahoma" w:hAnsi="Tahoma" w:cs="Tahoma"/>
          <w:sz w:val="20"/>
          <w:szCs w:val="20"/>
          <w:lang w:val="fr-CH"/>
        </w:rPr>
        <w:t>cinq 10</w:t>
      </w:r>
      <w:r w:rsidR="00A2228F">
        <w:rPr>
          <w:rFonts w:ascii="Tahoma" w:hAnsi="Tahoma" w:cs="Tahoma"/>
          <w:sz w:val="20"/>
          <w:szCs w:val="20"/>
          <w:lang w:val="fr-CH"/>
        </w:rPr>
        <w:t>.</w:t>
      </w:r>
    </w:p>
    <w:p w:rsidR="00A2228F" w:rsidRDefault="00F47E01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076214">
        <w:rPr>
          <w:rFonts w:ascii="Tahoma" w:hAnsi="Tahoma" w:cs="Tahoma"/>
          <w:sz w:val="20"/>
          <w:szCs w:val="20"/>
          <w:lang w:val="fr-CH"/>
        </w:rPr>
        <w:t xml:space="preserve"> les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impacts sur la cible au verso par de petits carrés </w:t>
      </w:r>
      <w:r w:rsidR="00A2228F">
        <w:rPr>
          <w:rFonts w:ascii="Tahoma" w:hAnsi="Tahoma" w:cs="Tahoma"/>
          <w:sz w:val="20"/>
          <w:szCs w:val="20"/>
          <w:lang w:val="fr-CH"/>
        </w:rPr>
        <w:sym w:font="Wingdings" w:char="F0A8"/>
      </w:r>
      <w:r w:rsidR="00CF533A"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 w:rsidR="00CF533A"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 w:rsidR="00A2228F">
        <w:rPr>
          <w:rFonts w:ascii="Tahoma" w:hAnsi="Tahoma" w:cs="Tahoma"/>
          <w:sz w:val="20"/>
          <w:szCs w:val="20"/>
          <w:lang w:val="fr-CH"/>
        </w:rPr>
        <w:sym w:font="Symbol" w:char="F044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CF533A" w:rsidRDefault="00F47E01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CF533A">
        <w:rPr>
          <w:rFonts w:ascii="Tahoma" w:hAnsi="Tahoma" w:cs="Tahoma"/>
          <w:sz w:val="20"/>
          <w:szCs w:val="20"/>
          <w:lang w:val="fr-CH"/>
        </w:rPr>
        <w:t xml:space="preserve"> les opérations </w:t>
      </w:r>
      <w:r w:rsidR="006120A3">
        <w:rPr>
          <w:rFonts w:ascii="Tahoma" w:hAnsi="Tahoma" w:cs="Tahoma"/>
          <w:sz w:val="20"/>
          <w:szCs w:val="20"/>
          <w:lang w:val="fr-CH"/>
        </w:rPr>
        <w:t>pour obtenir</w:t>
      </w:r>
      <w:r w:rsidR="003646B4">
        <w:rPr>
          <w:rFonts w:ascii="Tahoma" w:hAnsi="Tahoma" w:cs="Tahoma"/>
          <w:sz w:val="20"/>
          <w:szCs w:val="20"/>
          <w:lang w:val="fr-CH"/>
        </w:rPr>
        <w:t xml:space="preserve"> un nombre de 10 qui correspond à </w:t>
      </w:r>
      <w:r>
        <w:rPr>
          <w:rFonts w:ascii="Tahoma" w:hAnsi="Tahoma" w:cs="Tahoma"/>
          <w:sz w:val="20"/>
          <w:szCs w:val="20"/>
          <w:lang w:val="fr-CH"/>
        </w:rPr>
        <w:t>ton</w:t>
      </w:r>
      <w:r w:rsidR="003646B4">
        <w:rPr>
          <w:rFonts w:ascii="Tahoma" w:hAnsi="Tahoma" w:cs="Tahoma"/>
          <w:sz w:val="20"/>
          <w:szCs w:val="20"/>
          <w:lang w:val="fr-CH"/>
        </w:rPr>
        <w:t xml:space="preserve"> niveau</w:t>
      </w:r>
      <w:r w:rsidR="00CF533A">
        <w:rPr>
          <w:rFonts w:ascii="Tahoma" w:hAnsi="Tahoma" w:cs="Tahoma"/>
          <w:sz w:val="20"/>
          <w:szCs w:val="20"/>
          <w:lang w:val="fr-CH"/>
        </w:rPr>
        <w:t>.</w:t>
      </w:r>
    </w:p>
    <w:p w:rsidR="007948A9" w:rsidRDefault="007948A9" w:rsidP="00CF533A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CF533A" w:rsidRDefault="000B2774" w:rsidP="00CF533A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FC2CCA" w:rsidRPr="00FC2CCA">
        <w:rPr>
          <w:rFonts w:ascii="Tahoma" w:hAnsi="Tahoma" w:cs="Tahoma"/>
          <w:sz w:val="20"/>
          <w:szCs w:val="20"/>
          <w:lang w:val="fr-CH"/>
        </w:rPr>
        <w:t xml:space="preserve">Pour </w:t>
      </w:r>
      <w:r w:rsidR="00DF5637">
        <w:rPr>
          <w:rFonts w:ascii="Tahoma" w:hAnsi="Tahoma" w:cs="Tahoma"/>
          <w:sz w:val="20"/>
          <w:szCs w:val="20"/>
          <w:lang w:val="fr-CH"/>
        </w:rPr>
        <w:t>des exercices de 3 à 5 x 10</w:t>
      </w:r>
      <w:r w:rsidR="00FC2CCA">
        <w:rPr>
          <w:rFonts w:ascii="Tahoma" w:hAnsi="Tahoma" w:cs="Tahoma"/>
          <w:sz w:val="20"/>
          <w:szCs w:val="20"/>
          <w:lang w:val="fr-CH"/>
        </w:rPr>
        <w:t xml:space="preserve">, il ne faut pas dépasser 10 coups. </w:t>
      </w:r>
      <w:r w:rsidR="00552838">
        <w:rPr>
          <w:rFonts w:ascii="Tahoma" w:hAnsi="Tahoma" w:cs="Tahoma"/>
          <w:sz w:val="20"/>
          <w:szCs w:val="20"/>
          <w:lang w:val="fr-CH"/>
        </w:rPr>
        <w:t>Si</w:t>
      </w:r>
      <w:r w:rsidR="00FC2CCA">
        <w:rPr>
          <w:rFonts w:ascii="Tahoma" w:hAnsi="Tahoma" w:cs="Tahoma"/>
          <w:sz w:val="20"/>
          <w:szCs w:val="20"/>
          <w:lang w:val="fr-CH"/>
        </w:rPr>
        <w:t>non il faut recommencer l’</w:t>
      </w:r>
      <w:r w:rsidR="006120A3">
        <w:rPr>
          <w:rFonts w:ascii="Tahoma" w:hAnsi="Tahoma" w:cs="Tahoma"/>
          <w:sz w:val="20"/>
          <w:szCs w:val="20"/>
          <w:lang w:val="fr-CH"/>
        </w:rPr>
        <w:t>exercice. Pour les autres exercices de 6 à 10 dix</w:t>
      </w:r>
      <w:r w:rsidR="00FC2CCA">
        <w:rPr>
          <w:rFonts w:ascii="Tahoma" w:hAnsi="Tahoma" w:cs="Tahoma"/>
          <w:sz w:val="20"/>
          <w:szCs w:val="20"/>
          <w:lang w:val="fr-CH"/>
        </w:rPr>
        <w:t>, il faut s’arrêter après 20 coups.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</w:t>
      </w:r>
      <w:r w:rsidR="00FC2CCA">
        <w:rPr>
          <w:rFonts w:ascii="Tahoma" w:hAnsi="Tahoma" w:cs="Tahoma"/>
          <w:sz w:val="20"/>
          <w:szCs w:val="20"/>
          <w:lang w:val="fr-CH"/>
        </w:rPr>
        <w:t xml:space="preserve">Dans cet exercice il faut soigneusement analyser et noter qu’est-ce qui </w:t>
      </w:r>
      <w:r w:rsidR="00F47E01">
        <w:rPr>
          <w:rFonts w:ascii="Tahoma" w:hAnsi="Tahoma" w:cs="Tahoma"/>
          <w:sz w:val="20"/>
          <w:szCs w:val="20"/>
          <w:lang w:val="fr-CH"/>
        </w:rPr>
        <w:t>t’</w:t>
      </w:r>
      <w:r w:rsidR="00FC2CCA">
        <w:rPr>
          <w:rFonts w:ascii="Tahoma" w:hAnsi="Tahoma" w:cs="Tahoma"/>
          <w:sz w:val="20"/>
          <w:szCs w:val="20"/>
          <w:lang w:val="fr-CH"/>
        </w:rPr>
        <w:t>empêche de tenir une série </w:t>
      </w:r>
      <w:r w:rsidR="00B74256">
        <w:rPr>
          <w:rFonts w:ascii="Tahoma" w:hAnsi="Tahoma" w:cs="Tahoma"/>
          <w:sz w:val="20"/>
          <w:szCs w:val="20"/>
          <w:lang w:val="fr-CH"/>
        </w:rPr>
        <w:t>de dix</w:t>
      </w:r>
      <w:r w:rsidR="00FC2CCA">
        <w:rPr>
          <w:rFonts w:ascii="Tahoma" w:hAnsi="Tahoma" w:cs="Tahoma"/>
          <w:sz w:val="20"/>
          <w:szCs w:val="20"/>
          <w:lang w:val="fr-CH"/>
        </w:rPr>
        <w:t>? (erreur de visée, déclenchement, position, rythme..</w:t>
      </w:r>
      <w:r w:rsidR="004F3B52">
        <w:rPr>
          <w:rFonts w:ascii="Tahoma" w:hAnsi="Tahoma" w:cs="Tahoma"/>
          <w:sz w:val="20"/>
          <w:szCs w:val="20"/>
          <w:lang w:val="fr-CH"/>
        </w:rPr>
        <w:t>.</w:t>
      </w:r>
      <w:r w:rsidR="00FC2CCA">
        <w:rPr>
          <w:rFonts w:ascii="Tahoma" w:hAnsi="Tahoma" w:cs="Tahoma"/>
          <w:sz w:val="20"/>
          <w:szCs w:val="20"/>
          <w:lang w:val="fr-CH"/>
        </w:rPr>
        <w:t>)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7948A9" w:rsidRDefault="007948A9" w:rsidP="007948A9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887170">
        <w:rPr>
          <w:rFonts w:ascii="Tahoma" w:hAnsi="Tahoma" w:cs="Tahoma"/>
          <w:sz w:val="20"/>
          <w:szCs w:val="20"/>
          <w:lang w:val="fr-CH"/>
        </w:rPr>
        <w:t xml:space="preserve">L’exercice peut se faire seul </w:t>
      </w:r>
      <w:r w:rsidR="00FC2CCA">
        <w:rPr>
          <w:rFonts w:ascii="Tahoma" w:hAnsi="Tahoma" w:cs="Tahoma"/>
          <w:sz w:val="20"/>
          <w:szCs w:val="20"/>
          <w:lang w:val="fr-CH"/>
        </w:rPr>
        <w:t xml:space="preserve">ou sous forme de challenge avec </w:t>
      </w:r>
      <w:r w:rsidR="00887170">
        <w:rPr>
          <w:rFonts w:ascii="Tahoma" w:hAnsi="Tahoma" w:cs="Tahoma"/>
          <w:sz w:val="20"/>
          <w:szCs w:val="20"/>
          <w:lang w:val="fr-CH"/>
        </w:rPr>
        <w:t>un collègue</w:t>
      </w:r>
      <w:r w:rsidR="00FC2CCA">
        <w:rPr>
          <w:rFonts w:ascii="Tahoma" w:hAnsi="Tahoma" w:cs="Tahoma"/>
          <w:sz w:val="20"/>
          <w:szCs w:val="20"/>
          <w:lang w:val="fr-CH"/>
        </w:rPr>
        <w:t xml:space="preserve">. </w:t>
      </w:r>
      <w:r w:rsidR="00DC7759">
        <w:rPr>
          <w:rFonts w:ascii="Tahoma" w:hAnsi="Tahoma" w:cs="Tahoma"/>
          <w:sz w:val="20"/>
          <w:szCs w:val="20"/>
          <w:lang w:val="fr-CH"/>
        </w:rPr>
        <w:t>En cas d’égalité, c’est le nombre de 10 qui l’emporte, puis les mouches.</w:t>
      </w:r>
      <w:r w:rsidR="00887170">
        <w:rPr>
          <w:rFonts w:ascii="Tahoma" w:hAnsi="Tahoma" w:cs="Tahoma"/>
          <w:sz w:val="20"/>
          <w:szCs w:val="20"/>
          <w:lang w:val="fr-CH"/>
        </w:rPr>
        <w:t xml:space="preserve"> </w:t>
      </w:r>
      <w:r w:rsidR="00942119">
        <w:rPr>
          <w:rFonts w:ascii="Tahoma" w:hAnsi="Tahoma" w:cs="Tahoma"/>
          <w:sz w:val="20"/>
          <w:szCs w:val="20"/>
          <w:lang w:val="fr-CH"/>
        </w:rPr>
        <w:t xml:space="preserve">L’exercice est parfaitement réussi si pour une série de 5 x 10 </w:t>
      </w:r>
      <w:r w:rsidR="00F47E01">
        <w:rPr>
          <w:rFonts w:ascii="Tahoma" w:hAnsi="Tahoma" w:cs="Tahoma"/>
          <w:sz w:val="20"/>
          <w:szCs w:val="20"/>
          <w:lang w:val="fr-CH"/>
        </w:rPr>
        <w:t>tu le réalises</w:t>
      </w:r>
      <w:r w:rsidR="00942119">
        <w:rPr>
          <w:rFonts w:ascii="Tahoma" w:hAnsi="Tahoma" w:cs="Tahoma"/>
          <w:sz w:val="20"/>
          <w:szCs w:val="20"/>
          <w:lang w:val="fr-CH"/>
        </w:rPr>
        <w:t xml:space="preserve"> en 5 coups. </w:t>
      </w:r>
      <w:r w:rsidR="00F47E01">
        <w:rPr>
          <w:rFonts w:ascii="Tahoma" w:hAnsi="Tahoma" w:cs="Tahoma"/>
          <w:sz w:val="20"/>
          <w:szCs w:val="20"/>
          <w:lang w:val="fr-CH"/>
        </w:rPr>
        <w:t>Si tu as besoin de 6 coups pour faire 5 x 10, c’est bon. Mais si tu dois tirer le double de coups, 10 coups pour faire 5 x 10, ça n’est pas bien. Tiens aussi un décompte de tes moyennes de points et contrôle que tu ne descends pas au-dessous ta moyenne habituelle.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F13090" w:rsidRDefault="00F13090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  <w:bookmarkStart w:id="0" w:name="_GoBack"/>
      <w:bookmarkEnd w:id="0"/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98F96" wp14:editId="5FC66FA4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131B" w:rsidRDefault="0057131B" w:rsidP="0057131B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CF972DB" wp14:editId="28B80118">
                                  <wp:extent cx="1179682" cy="500892"/>
                                  <wp:effectExtent l="0" t="0" r="0" b="0"/>
                                  <wp:docPr id="4" name="Image 4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0;margin-top:-5.7pt;width:100.9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AiI+6j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57131B" w:rsidRDefault="0057131B" w:rsidP="0057131B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CF972DB" wp14:editId="28B80118">
                            <wp:extent cx="1179682" cy="500892"/>
                            <wp:effectExtent l="0" t="0" r="0" b="0"/>
                            <wp:docPr id="4" name="Image 4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31B" w:rsidRDefault="0057131B" w:rsidP="0057131B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>
        <w:rPr>
          <w:rFonts w:ascii="Arial" w:hAnsi="Arial" w:cs="Arial"/>
          <w:b/>
          <w:noProof/>
          <w:sz w:val="18"/>
        </w:rPr>
        <w:tab/>
        <w:t>Fusil standard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>
        <w:rPr>
          <w:rFonts w:ascii="Arial" w:hAnsi="Arial" w:cs="Arial"/>
          <w:b/>
          <w:noProof/>
          <w:sz w:val="18"/>
          <w:lang w:val="fr-CH"/>
        </w:rPr>
        <w:t>Prénom :</w:t>
      </w:r>
      <w:r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744E73">
        <w:rPr>
          <w:rFonts w:ascii="Arial" w:hAnsi="Arial" w:cs="Arial"/>
          <w:i/>
          <w:iCs/>
          <w:noProof/>
          <w:sz w:val="10"/>
          <w:lang w:val="fr-CH"/>
        </w:rPr>
        <w:t>TeamFFT2015_Exercice-Stockage_f_v1a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B74256" w:rsidRDefault="00B74256" w:rsidP="00B74256"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5051F" wp14:editId="770244DC">
                <wp:simplePos x="0" y="0"/>
                <wp:positionH relativeFrom="column">
                  <wp:posOffset>5298440</wp:posOffset>
                </wp:positionH>
                <wp:positionV relativeFrom="paragraph">
                  <wp:posOffset>81470</wp:posOffset>
                </wp:positionV>
                <wp:extent cx="1650993" cy="140398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9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56" w:rsidRDefault="00B74256" w:rsidP="00B74256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val="fr-CH" w:eastAsia="fr-CH"/>
                              </w:rPr>
                              <w:drawing>
                                <wp:inline distT="0" distB="0" distL="0" distR="0" wp14:anchorId="637B639D" wp14:editId="0FA97314">
                                  <wp:extent cx="1471841" cy="1158551"/>
                                  <wp:effectExtent l="19050" t="0" r="14605" b="403860"/>
                                  <wp:docPr id="13" name="Image 13" descr="C:\Users\chrcal.CFPS\Documents\Personnel_CALC\Tir\Exercices-Jeux\stockage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hrcal.CFPS\Documents\Personnel_CALC\Tir\Exercices-Jeux\stockage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737" cy="1160044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7.2pt;margin-top:6.4pt;width:130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" filled="f" stroked="f">
                <v:textbox style="mso-fit-shape-to-text:t">
                  <w:txbxContent>
                    <w:p w:rsidR="00B74256" w:rsidRDefault="00B74256" w:rsidP="00B74256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fr-CH" w:eastAsia="fr-CH"/>
                        </w:rPr>
                        <w:drawing>
                          <wp:inline distT="0" distB="0" distL="0" distR="0" wp14:anchorId="637B639D" wp14:editId="0FA97314">
                            <wp:extent cx="1471841" cy="1158551"/>
                            <wp:effectExtent l="19050" t="0" r="14605" b="403860"/>
                            <wp:docPr id="13" name="Image 13" descr="C:\Users\chrcal.CFPS\Documents\Personnel_CALC\Tir\Exercices-Jeux\stockage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hrcal.CFPS\Documents\Personnel_CALC\Tir\Exercices-Jeux\stockage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737" cy="1160044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4256" w:rsidRPr="00EE0E73" w:rsidRDefault="00B74256" w:rsidP="00B74256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>
        <w:rPr>
          <w:rFonts w:ascii="Copperplate Gothic Bold" w:hAnsi="Copperplate Gothic Bold"/>
          <w:sz w:val="28"/>
          <w:szCs w:val="28"/>
          <w:lang w:val="fr-CH"/>
        </w:rPr>
        <w:t>Le stockage</w:t>
      </w:r>
    </w:p>
    <w:p w:rsidR="00B74256" w:rsidRDefault="00B74256" w:rsidP="00B74256">
      <w:pPr>
        <w:rPr>
          <w:rFonts w:ascii="Copperplate Gothic Bold" w:hAnsi="Copperplate Gothic Bold"/>
          <w:sz w:val="28"/>
          <w:szCs w:val="28"/>
        </w:rPr>
      </w:pPr>
    </w:p>
    <w:p w:rsidR="00B74256" w:rsidRDefault="00B74256" w:rsidP="00B74256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Travailler sa régularité de tir et augmenter sa moyenne de points.</w:t>
      </w:r>
    </w:p>
    <w:p w:rsidR="00B74256" w:rsidRDefault="00B74256" w:rsidP="00B74256">
      <w:pPr>
        <w:rPr>
          <w:rFonts w:ascii="Tahoma" w:hAnsi="Tahoma" w:cs="Tahoma"/>
          <w:sz w:val="20"/>
          <w:szCs w:val="20"/>
          <w:lang w:val="fr-CH"/>
        </w:rPr>
      </w:pPr>
    </w:p>
    <w:p w:rsidR="00B74256" w:rsidRDefault="00B74256" w:rsidP="00B74256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Pr="00076214">
        <w:rPr>
          <w:rFonts w:ascii="Tahoma" w:hAnsi="Tahoma" w:cs="Tahoma"/>
          <w:sz w:val="20"/>
          <w:szCs w:val="20"/>
          <w:lang w:val="fr-CH"/>
        </w:rPr>
        <w:t>PZ-</w:t>
      </w:r>
      <w:r>
        <w:rPr>
          <w:rFonts w:ascii="Tahoma" w:hAnsi="Tahoma" w:cs="Tahoma"/>
          <w:sz w:val="20"/>
          <w:szCs w:val="20"/>
          <w:lang w:val="fr-CH"/>
        </w:rPr>
        <w:t>VI-DE-RE</w:t>
      </w:r>
    </w:p>
    <w:p w:rsidR="00B74256" w:rsidRDefault="00B74256" w:rsidP="00B74256">
      <w:pPr>
        <w:rPr>
          <w:rFonts w:ascii="Tahoma" w:hAnsi="Tahoma" w:cs="Tahoma"/>
          <w:sz w:val="20"/>
          <w:szCs w:val="20"/>
          <w:lang w:val="fr-CH"/>
        </w:rPr>
      </w:pPr>
    </w:p>
    <w:p w:rsidR="00B74256" w:rsidRDefault="00B74256" w:rsidP="00B74256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Exercice: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 sur visuel A10 (avec réglage si nécessaire) pour obtenir trois 10.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impacts sur la cible au verso par de petites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C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Lorsque l’opération 1 est réussie, répète-la, mais pour obtenir quatre 10.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impacts sur la cible au verso par de petits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2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Lorsque l’opération 3 est réussie, répète-la, mais pour obtenir cinq 10.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impacts sur la cible au verso par de petits carrés </w:t>
      </w:r>
      <w:r>
        <w:rPr>
          <w:rFonts w:ascii="Tahoma" w:hAnsi="Tahoma" w:cs="Tahoma"/>
          <w:sz w:val="20"/>
          <w:szCs w:val="20"/>
          <w:lang w:val="fr-CH"/>
        </w:rPr>
        <w:sym w:font="Wingdings" w:char="F0A8"/>
      </w:r>
      <w:r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Symbol" w:char="F044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47E01" w:rsidRDefault="00F47E01" w:rsidP="00F47E01">
      <w:pPr>
        <w:pStyle w:val="Paragraphedeliste"/>
        <w:numPr>
          <w:ilvl w:val="0"/>
          <w:numId w:val="9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les opérations pour obtenir un nombre de 10 qui correspond à ton niveau.</w:t>
      </w:r>
    </w:p>
    <w:p w:rsidR="00F47E01" w:rsidRDefault="00F47E01" w:rsidP="00F47E01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F47E01" w:rsidRDefault="00F47E01" w:rsidP="00F47E01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Pr="00FC2CCA">
        <w:rPr>
          <w:rFonts w:ascii="Tahoma" w:hAnsi="Tahoma" w:cs="Tahoma"/>
          <w:sz w:val="20"/>
          <w:szCs w:val="20"/>
          <w:lang w:val="fr-CH"/>
        </w:rPr>
        <w:t xml:space="preserve">Pour </w:t>
      </w:r>
      <w:r>
        <w:rPr>
          <w:rFonts w:ascii="Tahoma" w:hAnsi="Tahoma" w:cs="Tahoma"/>
          <w:sz w:val="20"/>
          <w:szCs w:val="20"/>
          <w:lang w:val="fr-CH"/>
        </w:rPr>
        <w:t>des exercices de 3 à 5 x 10, il ne faut pas dépasser 10 coups. Sinon il faut recommencer l’exercice. Pour les autres exercices de 6 à 10 dix, il faut s’arrêter après 20 coups. Dans cet exercice il faut soigneusement analyser et noter qu’est-ce qui t’empêche de tenir une série de dix? (erreur de visée, déclenchement, position, rythme...)</w:t>
      </w:r>
    </w:p>
    <w:p w:rsidR="00F47E01" w:rsidRDefault="00F47E01" w:rsidP="00F47E01">
      <w:pPr>
        <w:rPr>
          <w:rFonts w:ascii="Tahoma" w:hAnsi="Tahoma" w:cs="Tahoma"/>
          <w:sz w:val="20"/>
          <w:szCs w:val="20"/>
          <w:lang w:val="fr-CH"/>
        </w:rPr>
      </w:pPr>
    </w:p>
    <w:p w:rsidR="00F47E01" w:rsidRDefault="00F47E01" w:rsidP="00F47E01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 xml:space="preserve">L’exercice peut se faire seul ou sous forme de challenge avec un collègue. </w:t>
      </w:r>
      <w:r w:rsidR="00DC7759">
        <w:rPr>
          <w:rFonts w:ascii="Tahoma" w:hAnsi="Tahoma" w:cs="Tahoma"/>
          <w:sz w:val="20"/>
          <w:szCs w:val="20"/>
          <w:lang w:val="fr-CH"/>
        </w:rPr>
        <w:t>En cas d’égalité, c’est le nombre de 10 qui l’emporte, puis les mouches.</w:t>
      </w:r>
      <w:r>
        <w:rPr>
          <w:rFonts w:ascii="Tahoma" w:hAnsi="Tahoma" w:cs="Tahoma"/>
          <w:sz w:val="20"/>
          <w:szCs w:val="20"/>
          <w:lang w:val="fr-CH"/>
        </w:rPr>
        <w:t xml:space="preserve"> L’exercice est parfaitement réussi si pour une série de 5 x 10 tu le réalises en 5 coups. Si tu as besoin de 6 coups pour faire 5 x 10, c’est bon. Mais si tu dois tirer le double de coups, 10 coups pour faire 5 x 10, ça n’est pas bien. Tiens aussi un décompte de tes moyennes de points et contrôle que tu ne descends pas au-dessous ta moyenne habituelle.</w:t>
      </w: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>
      <w:pPr>
        <w:spacing w:after="200" w:line="276" w:lineRule="auto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br w:type="page"/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AE392" wp14:editId="6A48FFD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99D1306" wp14:editId="39EF7BF0">
                                  <wp:extent cx="1179682" cy="500892"/>
                                  <wp:effectExtent l="0" t="0" r="0" b="0"/>
                                  <wp:docPr id="7" name="Image 7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0;margin-top:-5.7pt;width:100.9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J5q1hv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99D1306" wp14:editId="39EF7BF0">
                            <wp:extent cx="1179682" cy="500892"/>
                            <wp:effectExtent l="0" t="0" r="0" b="0"/>
                            <wp:docPr id="7" name="Image 7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CB2F9D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744E73">
        <w:rPr>
          <w:rFonts w:ascii="Arial" w:hAnsi="Arial" w:cs="Arial"/>
          <w:i/>
          <w:iCs/>
          <w:noProof/>
          <w:sz w:val="10"/>
          <w:lang w:val="fr-CH"/>
        </w:rPr>
        <w:t>TeamFFT2015_Exercice-Stockage_f_v1a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CB2F9D" w:rsidRPr="00DD3FDC" w:rsidRDefault="00CB2F9D" w:rsidP="00CB2F9D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8476F6" w:rsidRPr="00DD3FDC" w:rsidTr="00423DFA">
        <w:tc>
          <w:tcPr>
            <w:tcW w:w="3684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8476F6" w:rsidRPr="00DD3FDC" w:rsidTr="00423DFA">
        <w:tc>
          <w:tcPr>
            <w:tcW w:w="3684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476F6" w:rsidRPr="000E0874" w:rsidRDefault="008476F6" w:rsidP="00423DFA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303B0" w:rsidRPr="00DD3FDC" w:rsidTr="004515DE">
        <w:tc>
          <w:tcPr>
            <w:tcW w:w="3684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3CA7F979" wp14:editId="131A7897">
                  <wp:extent cx="2034174" cy="2034174"/>
                  <wp:effectExtent l="0" t="0" r="4445" b="4445"/>
                  <wp:docPr id="302" name="Image 30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Pr="000B4DB4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9910654" wp14:editId="4BACBDAD">
                  <wp:extent cx="2034174" cy="2034174"/>
                  <wp:effectExtent l="0" t="0" r="4445" b="4445"/>
                  <wp:docPr id="9" name="Image 9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3CF564BF" wp14:editId="2D26D77E">
                  <wp:extent cx="2034174" cy="2034174"/>
                  <wp:effectExtent l="0" t="0" r="4445" b="4445"/>
                  <wp:docPr id="304" name="Image 304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303B0" w:rsidRPr="00DD3FDC" w:rsidTr="004515DE">
        <w:tc>
          <w:tcPr>
            <w:tcW w:w="3684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625CA06" wp14:editId="32C42C6F">
                  <wp:extent cx="1975691" cy="1990165"/>
                  <wp:effectExtent l="0" t="0" r="5715" b="0"/>
                  <wp:docPr id="305" name="Image 305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AE97983" wp14:editId="59E7729A">
                  <wp:extent cx="1975691" cy="1990165"/>
                  <wp:effectExtent l="0" t="0" r="5715" b="0"/>
                  <wp:docPr id="306" name="Image 306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303B0" w:rsidRDefault="006303B0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Pr="00A8442B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CB2F9D">
      <w:pPr>
        <w:rPr>
          <w:rFonts w:ascii="Tahoma" w:hAnsi="Tahoma" w:cs="Tahoma"/>
          <w:sz w:val="16"/>
          <w:szCs w:val="16"/>
        </w:rPr>
      </w:pPr>
    </w:p>
    <w:p w:rsidR="00DD3FDC" w:rsidRDefault="00DD3FDC" w:rsidP="00CB2F9D">
      <w:pPr>
        <w:rPr>
          <w:rFonts w:ascii="Tahoma" w:hAnsi="Tahoma" w:cs="Tahoma"/>
          <w:sz w:val="16"/>
          <w:szCs w:val="16"/>
        </w:rPr>
      </w:pPr>
    </w:p>
    <w:p w:rsidR="006303B0" w:rsidRPr="00DD3FDC" w:rsidRDefault="006303B0" w:rsidP="00CB2F9D">
      <w:pPr>
        <w:rPr>
          <w:rFonts w:ascii="Tahoma" w:hAnsi="Tahoma" w:cs="Tahoma"/>
          <w:sz w:val="16"/>
          <w:szCs w:val="16"/>
        </w:rPr>
      </w:pPr>
    </w:p>
    <w:p w:rsidR="00CB2F9D" w:rsidRDefault="00CB2F9D" w:rsidP="00CB2F9D">
      <w:pPr>
        <w:rPr>
          <w:rFonts w:ascii="Tahoma" w:hAnsi="Tahoma" w:cs="Tahoma"/>
          <w:sz w:val="20"/>
          <w:szCs w:val="20"/>
          <w:lang w:val="fr-CH"/>
        </w:rPr>
      </w:pP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B2CCE" wp14:editId="2F42849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6E089AB" wp14:editId="2F0E421C">
                                  <wp:extent cx="1179682" cy="500892"/>
                                  <wp:effectExtent l="0" t="0" r="0" b="0"/>
                                  <wp:docPr id="8" name="Image 8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0;margin-top:-5.7pt;width:100.9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EHVUUX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6E089AB" wp14:editId="2F0E421C">
                            <wp:extent cx="1179682" cy="500892"/>
                            <wp:effectExtent l="0" t="0" r="0" b="0"/>
                            <wp:docPr id="8" name="Image 8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DD3FDC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 w:rsidR="00CB2F9D">
        <w:rPr>
          <w:rFonts w:ascii="Arial" w:hAnsi="Arial" w:cs="Arial"/>
          <w:bCs/>
          <w:smallCaps/>
          <w:noProof/>
          <w:sz w:val="16"/>
        </w:rPr>
        <w:tab/>
      </w:r>
      <w:r w:rsidR="00CB2F9D"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DD3FDC" w:rsidRPr="00202E1A" w:rsidRDefault="00DD3FDC" w:rsidP="00DD3FDC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744E73">
        <w:rPr>
          <w:rFonts w:ascii="Arial" w:hAnsi="Arial" w:cs="Arial"/>
          <w:i/>
          <w:iCs/>
          <w:noProof/>
          <w:sz w:val="10"/>
          <w:lang w:val="fr-CH"/>
        </w:rPr>
        <w:t>TeamFFT2015_Exercice-Stockage_f_v1a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DD3FDC" w:rsidRPr="00DD3FDC" w:rsidRDefault="00DD3FDC" w:rsidP="00DD3FDC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6303B0" w:rsidRPr="00DD3FDC" w:rsidTr="004515DE">
        <w:tc>
          <w:tcPr>
            <w:tcW w:w="3684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2B5B17D" wp14:editId="6F66F50E">
                  <wp:extent cx="2034174" cy="2034174"/>
                  <wp:effectExtent l="0" t="0" r="4445" b="4445"/>
                  <wp:docPr id="10" name="Image 10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Pr="000B4DB4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BD40276" wp14:editId="6F6F43C1">
                  <wp:extent cx="2034174" cy="2034174"/>
                  <wp:effectExtent l="0" t="0" r="4445" b="4445"/>
                  <wp:docPr id="14" name="Image 14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1A87299E" wp14:editId="4E545875">
                  <wp:extent cx="2034174" cy="2034174"/>
                  <wp:effectExtent l="0" t="0" r="4445" b="4445"/>
                  <wp:docPr id="15" name="Image 15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6303B0" w:rsidRPr="00DD3FDC" w:rsidTr="004515DE">
        <w:tc>
          <w:tcPr>
            <w:tcW w:w="3684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14D253FA" wp14:editId="63EC5EA2">
                  <wp:extent cx="1975691" cy="1990165"/>
                  <wp:effectExtent l="0" t="0" r="5715" b="0"/>
                  <wp:docPr id="16" name="Image 16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DF74B42" wp14:editId="130F1E16">
                  <wp:extent cx="1975691" cy="1990165"/>
                  <wp:effectExtent l="0" t="0" r="5715" b="0"/>
                  <wp:docPr id="17" name="Image 17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3B0" w:rsidRPr="000E0874" w:rsidRDefault="006303B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6303B0" w:rsidRDefault="006303B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303B0" w:rsidRDefault="006303B0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6303B0" w:rsidRPr="00A8442B" w:rsidRDefault="006303B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DD3FDC"/>
    <w:sectPr w:rsidR="00CB2F9D" w:rsidSect="00DD3FDC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25E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1E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5EFB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51C7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5171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0454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63380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BBC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A415A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5CDC"/>
    <w:rsid w:val="000429FE"/>
    <w:rsid w:val="00076214"/>
    <w:rsid w:val="00077A61"/>
    <w:rsid w:val="00082A47"/>
    <w:rsid w:val="000B2774"/>
    <w:rsid w:val="000C1FA9"/>
    <w:rsid w:val="000E0874"/>
    <w:rsid w:val="000F2D86"/>
    <w:rsid w:val="00185AAA"/>
    <w:rsid w:val="001B578E"/>
    <w:rsid w:val="00202E1A"/>
    <w:rsid w:val="00237197"/>
    <w:rsid w:val="00337C4E"/>
    <w:rsid w:val="003646B4"/>
    <w:rsid w:val="00396F1C"/>
    <w:rsid w:val="003A3B82"/>
    <w:rsid w:val="0040462B"/>
    <w:rsid w:val="00481ECB"/>
    <w:rsid w:val="004B05DC"/>
    <w:rsid w:val="004F3B52"/>
    <w:rsid w:val="00552838"/>
    <w:rsid w:val="0057131B"/>
    <w:rsid w:val="005C15D0"/>
    <w:rsid w:val="005E329B"/>
    <w:rsid w:val="006120A3"/>
    <w:rsid w:val="006303B0"/>
    <w:rsid w:val="006C29A3"/>
    <w:rsid w:val="006C2D2E"/>
    <w:rsid w:val="00744E73"/>
    <w:rsid w:val="007948A9"/>
    <w:rsid w:val="007B76ED"/>
    <w:rsid w:val="007F3B60"/>
    <w:rsid w:val="00826123"/>
    <w:rsid w:val="008476F6"/>
    <w:rsid w:val="00887170"/>
    <w:rsid w:val="008912EA"/>
    <w:rsid w:val="008E3226"/>
    <w:rsid w:val="009159D8"/>
    <w:rsid w:val="00942119"/>
    <w:rsid w:val="00960613"/>
    <w:rsid w:val="00971021"/>
    <w:rsid w:val="009E3C57"/>
    <w:rsid w:val="00A2228F"/>
    <w:rsid w:val="00B2084C"/>
    <w:rsid w:val="00B32B62"/>
    <w:rsid w:val="00B516C2"/>
    <w:rsid w:val="00B74256"/>
    <w:rsid w:val="00C273D7"/>
    <w:rsid w:val="00C32BB1"/>
    <w:rsid w:val="00C53A54"/>
    <w:rsid w:val="00CB2F9D"/>
    <w:rsid w:val="00CC4722"/>
    <w:rsid w:val="00CF10AF"/>
    <w:rsid w:val="00CF30D7"/>
    <w:rsid w:val="00CF533A"/>
    <w:rsid w:val="00DC7759"/>
    <w:rsid w:val="00DD3FDC"/>
    <w:rsid w:val="00DF08CE"/>
    <w:rsid w:val="00DF5637"/>
    <w:rsid w:val="00E512DD"/>
    <w:rsid w:val="00EE0E73"/>
    <w:rsid w:val="00F13090"/>
    <w:rsid w:val="00F47E01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Caloz CHRISTOPHE</dc:creator>
  <cp:keywords/>
  <dc:description/>
  <cp:lastModifiedBy>Student</cp:lastModifiedBy>
  <cp:revision>49</cp:revision>
  <dcterms:created xsi:type="dcterms:W3CDTF">2013-08-05T21:13:00Z</dcterms:created>
  <dcterms:modified xsi:type="dcterms:W3CDTF">2013-09-01T21:41:00Z</dcterms:modified>
</cp:coreProperties>
</file>